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3"/>
        <w:gridCol w:w="3799"/>
        <w:gridCol w:w="2976"/>
      </w:tblGrid>
      <w:tr w:rsidR="00BF146C" w:rsidTr="009B5511">
        <w:tc>
          <w:tcPr>
            <w:tcW w:w="3379" w:type="dxa"/>
          </w:tcPr>
          <w:p w:rsidR="00BF146C" w:rsidRDefault="00BF146C" w:rsidP="001F1C1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</w:tcPr>
          <w:p w:rsidR="00BF146C" w:rsidRDefault="00BF146C" w:rsidP="001F1C1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BF146C" w:rsidRDefault="00BF146C" w:rsidP="00BF146C">
            <w:pPr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B5511" w:rsidRDefault="009B5511" w:rsidP="00BF146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МБУДО «ЦДТ»</w:t>
            </w:r>
          </w:p>
          <w:p w:rsidR="009B5511" w:rsidRDefault="009B5511" w:rsidP="00BF146C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B5511" w:rsidRDefault="009B5511" w:rsidP="009B55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М.Н. Яркина</w:t>
            </w:r>
          </w:p>
          <w:p w:rsidR="009B5511" w:rsidRPr="009B5511" w:rsidRDefault="009B5511" w:rsidP="004C07F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«____»__________ 201</w:t>
            </w:r>
            <w:r w:rsidR="004C07F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F146C" w:rsidRDefault="00BF146C" w:rsidP="001F1C1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F146C" w:rsidRDefault="00BF146C" w:rsidP="001F1C1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F1C14" w:rsidRDefault="001F1C14" w:rsidP="00DB23D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Положение о</w:t>
      </w:r>
      <w:r w:rsidR="00195740">
        <w:rPr>
          <w:rFonts w:eastAsia="Times New Roman" w:cs="Times New Roman"/>
          <w:b/>
          <w:sz w:val="24"/>
          <w:szCs w:val="24"/>
          <w:lang w:eastAsia="ru-RU"/>
        </w:rPr>
        <w:t xml:space="preserve">  конкурсе «Кружковец года -</w:t>
      </w:r>
      <w:r w:rsidR="00520E5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95740">
        <w:rPr>
          <w:rFonts w:eastAsia="Times New Roman" w:cs="Times New Roman"/>
          <w:b/>
          <w:sz w:val="24"/>
          <w:szCs w:val="24"/>
          <w:lang w:eastAsia="ru-RU"/>
        </w:rPr>
        <w:t>201</w:t>
      </w:r>
      <w:r w:rsidR="004C07F1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1F1C14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195740" w:rsidRPr="001F1C14" w:rsidRDefault="00195740" w:rsidP="00DB23D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для обучающихся МБУДО «ЦДТ»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1F1C14" w:rsidRPr="001F1C14" w:rsidRDefault="001F1C14" w:rsidP="001F1C14">
      <w:pPr>
        <w:ind w:firstLine="72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1.Общие положения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053FC8">
        <w:rPr>
          <w:rFonts w:eastAsia="Times New Roman" w:cs="Times New Roman"/>
          <w:sz w:val="24"/>
          <w:szCs w:val="24"/>
          <w:lang w:eastAsia="ru-RU"/>
        </w:rPr>
        <w:t>К</w:t>
      </w:r>
      <w:r w:rsidR="00D70CB4">
        <w:rPr>
          <w:rFonts w:eastAsia="Times New Roman" w:cs="Times New Roman"/>
          <w:sz w:val="24"/>
          <w:szCs w:val="24"/>
          <w:lang w:eastAsia="ru-RU"/>
        </w:rPr>
        <w:t>онкурс «Кружковец года -</w:t>
      </w:r>
      <w:r w:rsidR="00053FC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70CB4">
        <w:rPr>
          <w:rFonts w:eastAsia="Times New Roman" w:cs="Times New Roman"/>
          <w:sz w:val="24"/>
          <w:szCs w:val="24"/>
          <w:lang w:eastAsia="ru-RU"/>
        </w:rPr>
        <w:t>201</w:t>
      </w:r>
      <w:r w:rsidR="007246FE">
        <w:rPr>
          <w:rFonts w:eastAsia="Times New Roman" w:cs="Times New Roman"/>
          <w:sz w:val="24"/>
          <w:szCs w:val="24"/>
          <w:lang w:eastAsia="ru-RU"/>
        </w:rPr>
        <w:t>5</w:t>
      </w:r>
      <w:r w:rsidRPr="001F1C14">
        <w:rPr>
          <w:rFonts w:eastAsia="Times New Roman" w:cs="Times New Roman"/>
          <w:sz w:val="24"/>
          <w:szCs w:val="24"/>
          <w:lang w:eastAsia="ru-RU"/>
        </w:rPr>
        <w:t>»  (далее –</w:t>
      </w:r>
      <w:r w:rsidR="000C47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Конкурс) проводится с целью утверждения приоритетов дополнительного образования, формирования общественного представления о талантливых, творчески одаренных </w:t>
      </w:r>
      <w:r w:rsidR="000C4752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, занимающихся в кружках </w:t>
      </w:r>
      <w:r w:rsidR="000C4752">
        <w:rPr>
          <w:rFonts w:eastAsia="Times New Roman" w:cs="Times New Roman"/>
          <w:sz w:val="24"/>
          <w:szCs w:val="24"/>
          <w:lang w:eastAsia="ru-RU"/>
        </w:rPr>
        <w:t xml:space="preserve">муниципального бюджетного </w:t>
      </w:r>
      <w:r w:rsidR="00053FC8">
        <w:rPr>
          <w:rFonts w:eastAsia="Times New Roman" w:cs="Times New Roman"/>
          <w:sz w:val="24"/>
          <w:szCs w:val="24"/>
          <w:lang w:eastAsia="ru-RU"/>
        </w:rPr>
        <w:t>учреждения</w:t>
      </w:r>
      <w:r w:rsidR="000C47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53FC8">
        <w:rPr>
          <w:rFonts w:eastAsia="Times New Roman" w:cs="Times New Roman"/>
          <w:sz w:val="24"/>
          <w:szCs w:val="24"/>
          <w:lang w:eastAsia="ru-RU"/>
        </w:rPr>
        <w:t>дополнительного</w:t>
      </w:r>
      <w:r w:rsidR="000C4752">
        <w:rPr>
          <w:rFonts w:eastAsia="Times New Roman" w:cs="Times New Roman"/>
          <w:sz w:val="24"/>
          <w:szCs w:val="24"/>
          <w:lang w:eastAsia="ru-RU"/>
        </w:rPr>
        <w:t xml:space="preserve"> образования «Центр детского творчества» Матвеево-Курганского района (далее ЦДТ)</w:t>
      </w:r>
      <w:r w:rsidRPr="001F1C14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>1.2. Конкурс призван способствовать: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- выявлению </w:t>
      </w:r>
      <w:proofErr w:type="gramStart"/>
      <w:r w:rsidRPr="001F1C14">
        <w:rPr>
          <w:rFonts w:eastAsia="Times New Roman" w:cs="Times New Roman"/>
          <w:sz w:val="24"/>
          <w:szCs w:val="24"/>
          <w:lang w:eastAsia="ru-RU"/>
        </w:rPr>
        <w:t>талантливых</w:t>
      </w:r>
      <w:proofErr w:type="gramEnd"/>
      <w:r w:rsidRPr="001F1C14">
        <w:rPr>
          <w:rFonts w:eastAsia="Times New Roman" w:cs="Times New Roman"/>
          <w:sz w:val="24"/>
          <w:szCs w:val="24"/>
          <w:lang w:eastAsia="ru-RU"/>
        </w:rPr>
        <w:t xml:space="preserve">, творчески одаренных </w:t>
      </w:r>
      <w:r w:rsidR="000C4752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1F1C14">
        <w:rPr>
          <w:rFonts w:eastAsia="Times New Roman" w:cs="Times New Roman"/>
          <w:sz w:val="24"/>
          <w:szCs w:val="24"/>
          <w:lang w:eastAsia="ru-RU"/>
        </w:rPr>
        <w:t>;</w:t>
      </w:r>
    </w:p>
    <w:p w:rsid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>- развитию и совершенствованию работы кружков по на</w:t>
      </w:r>
      <w:r w:rsidR="00FA7E1B">
        <w:rPr>
          <w:rFonts w:eastAsia="Times New Roman" w:cs="Times New Roman"/>
          <w:sz w:val="24"/>
          <w:szCs w:val="24"/>
          <w:lang w:eastAsia="ru-RU"/>
        </w:rPr>
        <w:t>правлениям;</w:t>
      </w:r>
    </w:p>
    <w:p w:rsidR="00FA7E1B" w:rsidRPr="001F1C14" w:rsidRDefault="00FA7E1B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популяризация ЦДТ в районе.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1.3. Конкурс проводится </w:t>
      </w:r>
      <w:r w:rsidR="00FA7E1B">
        <w:rPr>
          <w:rFonts w:eastAsia="Times New Roman" w:cs="Times New Roman"/>
          <w:sz w:val="24"/>
          <w:szCs w:val="24"/>
          <w:lang w:eastAsia="ru-RU"/>
        </w:rPr>
        <w:t>администрацией ЦДТ.</w:t>
      </w:r>
    </w:p>
    <w:p w:rsidR="00890E83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1.4. Конкурс проводится по </w:t>
      </w:r>
      <w:r w:rsidR="00890E83" w:rsidRPr="00153951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153951">
        <w:rPr>
          <w:rFonts w:eastAsia="Times New Roman" w:cs="Times New Roman"/>
          <w:b/>
          <w:sz w:val="24"/>
          <w:szCs w:val="24"/>
          <w:lang w:eastAsia="ru-RU"/>
        </w:rPr>
        <w:t xml:space="preserve"> номинациям</w:t>
      </w:r>
      <w:r w:rsidRPr="001F1C14">
        <w:rPr>
          <w:rFonts w:eastAsia="Times New Roman" w:cs="Times New Roman"/>
          <w:sz w:val="24"/>
          <w:szCs w:val="24"/>
          <w:lang w:eastAsia="ru-RU"/>
        </w:rPr>
        <w:t>:</w:t>
      </w:r>
    </w:p>
    <w:p w:rsidR="000572DA" w:rsidRDefault="009B0D85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 Художественно-</w:t>
      </w:r>
      <w:r w:rsidR="000572DA">
        <w:rPr>
          <w:rFonts w:eastAsia="Times New Roman" w:cs="Times New Roman"/>
          <w:sz w:val="24"/>
          <w:szCs w:val="24"/>
          <w:lang w:eastAsia="ru-RU"/>
        </w:rPr>
        <w:t>эстетическое направление.</w:t>
      </w:r>
    </w:p>
    <w:p w:rsidR="000572DA" w:rsidRDefault="000572DA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Прочие направленности.</w:t>
      </w:r>
    </w:p>
    <w:p w:rsidR="000572DA" w:rsidRDefault="000572DA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1.5. Конкурс проводится в </w:t>
      </w:r>
      <w:r w:rsidRPr="00153951">
        <w:rPr>
          <w:rFonts w:eastAsia="Times New Roman" w:cs="Times New Roman"/>
          <w:b/>
          <w:sz w:val="24"/>
          <w:szCs w:val="24"/>
          <w:lang w:eastAsia="ru-RU"/>
        </w:rPr>
        <w:t>2 группах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890E83" w:rsidRDefault="00890E83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Объединения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работающие в поселке.</w:t>
      </w:r>
    </w:p>
    <w:p w:rsidR="001F1C14" w:rsidRPr="001F1C14" w:rsidRDefault="00890E83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Объединения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работающие в районе.</w:t>
      </w:r>
      <w:r w:rsidR="001F1C14" w:rsidRPr="001F1C1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> </w:t>
      </w:r>
    </w:p>
    <w:p w:rsidR="001F1C14" w:rsidRPr="001F1C14" w:rsidRDefault="001F1C14" w:rsidP="001F1C14">
      <w:pPr>
        <w:ind w:firstLine="72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2.Участники конкурса.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В конкурсе принимают участие воспитанники </w:t>
      </w:r>
      <w:r w:rsidR="00207296">
        <w:rPr>
          <w:rFonts w:eastAsia="Times New Roman" w:cs="Times New Roman"/>
          <w:sz w:val="24"/>
          <w:szCs w:val="24"/>
          <w:lang w:eastAsia="ru-RU"/>
        </w:rPr>
        <w:t>ЦДТ</w:t>
      </w:r>
      <w:r w:rsidR="008E405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1C14">
        <w:rPr>
          <w:rFonts w:eastAsia="Times New Roman" w:cs="Times New Roman"/>
          <w:sz w:val="24"/>
          <w:szCs w:val="24"/>
          <w:lang w:eastAsia="ru-RU"/>
        </w:rPr>
        <w:t>- призе</w:t>
      </w:r>
      <w:r w:rsidR="00207296">
        <w:rPr>
          <w:rFonts w:eastAsia="Times New Roman" w:cs="Times New Roman"/>
          <w:sz w:val="24"/>
          <w:szCs w:val="24"/>
          <w:lang w:eastAsia="ru-RU"/>
        </w:rPr>
        <w:t xml:space="preserve">ры и победители разных районных, областных, всероссийских и международных </w:t>
      </w:r>
      <w:r w:rsidRPr="001F1C14">
        <w:rPr>
          <w:rFonts w:eastAsia="Times New Roman" w:cs="Times New Roman"/>
          <w:sz w:val="24"/>
          <w:szCs w:val="24"/>
          <w:lang w:eastAsia="ru-RU"/>
        </w:rPr>
        <w:t>конкурсов по своему профилю</w:t>
      </w:r>
      <w:r w:rsidR="00207296">
        <w:rPr>
          <w:rFonts w:eastAsia="Times New Roman" w:cs="Times New Roman"/>
          <w:sz w:val="24"/>
          <w:szCs w:val="24"/>
          <w:lang w:eastAsia="ru-RU"/>
        </w:rPr>
        <w:t>, проявивших себя активно во время обучения в объединении</w:t>
      </w:r>
      <w:r w:rsidR="00EB224B">
        <w:rPr>
          <w:rFonts w:eastAsia="Times New Roman" w:cs="Times New Roman"/>
          <w:sz w:val="24"/>
          <w:szCs w:val="24"/>
          <w:lang w:eastAsia="ru-RU"/>
        </w:rPr>
        <w:t xml:space="preserve"> и в жизнедеятельности ЦДТ</w:t>
      </w:r>
      <w:r w:rsidRPr="001F1C14">
        <w:rPr>
          <w:rFonts w:eastAsia="Times New Roman" w:cs="Times New Roman"/>
          <w:sz w:val="24"/>
          <w:szCs w:val="24"/>
          <w:lang w:eastAsia="ru-RU"/>
        </w:rPr>
        <w:t>.</w:t>
      </w:r>
      <w:r w:rsidR="00153951">
        <w:rPr>
          <w:rFonts w:eastAsia="Times New Roman" w:cs="Times New Roman"/>
          <w:sz w:val="24"/>
          <w:szCs w:val="24"/>
          <w:lang w:eastAsia="ru-RU"/>
        </w:rPr>
        <w:t xml:space="preserve"> От </w:t>
      </w:r>
      <w:proofErr w:type="gramStart"/>
      <w:r w:rsidR="00153951">
        <w:rPr>
          <w:rFonts w:eastAsia="Times New Roman" w:cs="Times New Roman"/>
          <w:sz w:val="24"/>
          <w:szCs w:val="24"/>
          <w:lang w:eastAsia="ru-RU"/>
        </w:rPr>
        <w:t>одного объединения может</w:t>
      </w:r>
      <w:proofErr w:type="gramEnd"/>
      <w:r w:rsidR="00153951">
        <w:rPr>
          <w:rFonts w:eastAsia="Times New Roman" w:cs="Times New Roman"/>
          <w:sz w:val="24"/>
          <w:szCs w:val="24"/>
          <w:lang w:eastAsia="ru-RU"/>
        </w:rPr>
        <w:t xml:space="preserve"> быть представлено не более 4-х участников.</w:t>
      </w:r>
    </w:p>
    <w:p w:rsidR="001F1C14" w:rsidRPr="001F1C14" w:rsidRDefault="001F1C14" w:rsidP="001F1C14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1F1C14" w:rsidRPr="001F1C14" w:rsidRDefault="001F1C14" w:rsidP="001F1C14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3. Сроки проведения конкурса.</w:t>
      </w:r>
    </w:p>
    <w:p w:rsidR="001F1C14" w:rsidRPr="001F1C14" w:rsidRDefault="001F1C14" w:rsidP="007246FE">
      <w:pPr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Конкурс проводится </w:t>
      </w:r>
      <w:r w:rsidR="008E4058">
        <w:rPr>
          <w:rFonts w:eastAsia="Times New Roman" w:cs="Times New Roman"/>
          <w:sz w:val="24"/>
          <w:szCs w:val="24"/>
          <w:lang w:eastAsia="ru-RU"/>
        </w:rPr>
        <w:t xml:space="preserve">с </w:t>
      </w:r>
      <w:r w:rsidR="007246FE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E4058">
        <w:rPr>
          <w:rFonts w:eastAsia="Times New Roman" w:cs="Times New Roman"/>
          <w:b/>
          <w:sz w:val="24"/>
          <w:szCs w:val="24"/>
          <w:lang w:eastAsia="ru-RU"/>
        </w:rPr>
        <w:t>ноября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4058">
        <w:rPr>
          <w:rFonts w:eastAsia="Times New Roman" w:cs="Times New Roman"/>
          <w:b/>
          <w:sz w:val="24"/>
          <w:szCs w:val="24"/>
          <w:lang w:eastAsia="ru-RU"/>
        </w:rPr>
        <w:t>201</w:t>
      </w:r>
      <w:r w:rsidR="007246FE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 года </w:t>
      </w:r>
      <w:r w:rsidR="00836911">
        <w:rPr>
          <w:rFonts w:eastAsia="Times New Roman" w:cs="Times New Roman"/>
          <w:b/>
          <w:sz w:val="24"/>
          <w:szCs w:val="24"/>
          <w:lang w:eastAsia="ru-RU"/>
        </w:rPr>
        <w:t>по 15</w:t>
      </w:r>
      <w:r w:rsidR="00950D38">
        <w:rPr>
          <w:rFonts w:eastAsia="Times New Roman" w:cs="Times New Roman"/>
          <w:b/>
          <w:sz w:val="24"/>
          <w:szCs w:val="24"/>
          <w:lang w:eastAsia="ru-RU"/>
        </w:rPr>
        <w:t xml:space="preserve"> мая 201</w:t>
      </w:r>
      <w:r w:rsidR="007246FE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950D38">
        <w:rPr>
          <w:rFonts w:eastAsia="Times New Roman" w:cs="Times New Roman"/>
          <w:b/>
          <w:sz w:val="24"/>
          <w:szCs w:val="24"/>
          <w:lang w:eastAsia="ru-RU"/>
        </w:rPr>
        <w:t xml:space="preserve"> года.</w:t>
      </w:r>
    </w:p>
    <w:p w:rsidR="001F1C14" w:rsidRDefault="00950D38" w:rsidP="007246FE">
      <w:pPr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Конкурсные работы</w:t>
      </w:r>
      <w:r w:rsidR="001F1C14" w:rsidRPr="001F1C14">
        <w:rPr>
          <w:rFonts w:eastAsia="Times New Roman" w:cs="Times New Roman"/>
          <w:sz w:val="24"/>
          <w:szCs w:val="24"/>
          <w:lang w:eastAsia="ru-RU"/>
        </w:rPr>
        <w:t xml:space="preserve"> принимаются </w:t>
      </w:r>
      <w:r w:rsidR="001F1C14" w:rsidRPr="001F1C14">
        <w:rPr>
          <w:rFonts w:eastAsia="Times New Roman" w:cs="Times New Roman"/>
          <w:b/>
          <w:sz w:val="24"/>
          <w:szCs w:val="24"/>
          <w:lang w:eastAsia="ru-RU"/>
        </w:rPr>
        <w:t>до</w:t>
      </w:r>
      <w:r w:rsidR="001F1C14" w:rsidRPr="001F1C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36911">
        <w:rPr>
          <w:rFonts w:eastAsia="Times New Roman" w:cs="Times New Roman"/>
          <w:b/>
          <w:sz w:val="24"/>
          <w:szCs w:val="24"/>
          <w:lang w:eastAsia="ru-RU"/>
        </w:rPr>
        <w:t>15</w:t>
      </w:r>
      <w:r w:rsidR="0003357B">
        <w:rPr>
          <w:rFonts w:eastAsia="Times New Roman" w:cs="Times New Roman"/>
          <w:b/>
          <w:sz w:val="24"/>
          <w:szCs w:val="24"/>
          <w:lang w:eastAsia="ru-RU"/>
        </w:rPr>
        <w:t xml:space="preserve"> мая 201</w:t>
      </w:r>
      <w:r w:rsidR="007246FE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1F1C14"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 года </w:t>
      </w:r>
      <w:r w:rsidR="001F1C14" w:rsidRPr="001F1C14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03357B">
        <w:rPr>
          <w:rFonts w:eastAsia="Times New Roman" w:cs="Times New Roman"/>
          <w:sz w:val="24"/>
          <w:szCs w:val="24"/>
          <w:lang w:eastAsia="ru-RU"/>
        </w:rPr>
        <w:t>кабинет № 9 ЦДТ.</w:t>
      </w:r>
    </w:p>
    <w:p w:rsidR="002B1B84" w:rsidRPr="001F1C14" w:rsidRDefault="002B1B84" w:rsidP="007246FE">
      <w:pPr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Итоги конкурса будут оглашены на отчетном мероприятии.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1F1C14" w:rsidRPr="001F1C14" w:rsidRDefault="001F1C14" w:rsidP="000B0C78">
      <w:pPr>
        <w:ind w:firstLine="72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4. Содержание конкурса. </w:t>
      </w:r>
    </w:p>
    <w:p w:rsidR="001F1C14" w:rsidRPr="001F1C14" w:rsidRDefault="001F1C14" w:rsidP="002B1B8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B1B84">
        <w:rPr>
          <w:rFonts w:eastAsia="Times New Roman" w:cs="Times New Roman"/>
          <w:sz w:val="24"/>
          <w:szCs w:val="24"/>
          <w:lang w:eastAsia="ru-RU"/>
        </w:rPr>
        <w:t xml:space="preserve">На конкурс представляется </w:t>
      </w:r>
      <w:r w:rsidR="0060146F">
        <w:rPr>
          <w:rFonts w:eastAsia="Times New Roman" w:cs="Times New Roman"/>
          <w:sz w:val="24"/>
          <w:szCs w:val="24"/>
          <w:lang w:eastAsia="ru-RU"/>
        </w:rPr>
        <w:t>заявка (Приложение 1) и</w:t>
      </w:r>
      <w:r w:rsidR="005B41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Портфолио участника.  </w:t>
      </w:r>
      <w:proofErr w:type="gramStart"/>
      <w:r w:rsidR="005B41A0" w:rsidRPr="005B41A0">
        <w:rPr>
          <w:rFonts w:eastAsia="Times New Roman" w:cs="Times New Roman"/>
          <w:sz w:val="24"/>
          <w:szCs w:val="24"/>
          <w:lang w:eastAsia="ru-RU"/>
        </w:rPr>
        <w:t>В него входят:</w:t>
      </w:r>
      <w:r w:rsidR="005B41A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05402">
        <w:rPr>
          <w:rFonts w:eastAsia="Times New Roman" w:cs="Times New Roman"/>
          <w:sz w:val="24"/>
          <w:szCs w:val="24"/>
          <w:lang w:eastAsia="ru-RU"/>
        </w:rPr>
        <w:t xml:space="preserve">характеристика на конкурсанта (в произвольной форме), </w:t>
      </w:r>
      <w:r w:rsidR="005B41A0" w:rsidRPr="001F1C14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личных достижений конкурсанта в своем объединении (кружке), которые отражены </w:t>
      </w:r>
      <w:r w:rsidR="00905402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1F1C14">
        <w:rPr>
          <w:rFonts w:eastAsia="Times New Roman" w:cs="Times New Roman"/>
          <w:sz w:val="24"/>
          <w:szCs w:val="24"/>
          <w:lang w:eastAsia="ru-RU"/>
        </w:rPr>
        <w:t>подтверждающи</w:t>
      </w:r>
      <w:r w:rsidR="00905402">
        <w:rPr>
          <w:rFonts w:eastAsia="Times New Roman" w:cs="Times New Roman"/>
          <w:sz w:val="24"/>
          <w:szCs w:val="24"/>
          <w:lang w:eastAsia="ru-RU"/>
        </w:rPr>
        <w:t>х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  достижения  документ</w:t>
      </w:r>
      <w:r w:rsidR="00905402">
        <w:rPr>
          <w:rFonts w:eastAsia="Times New Roman" w:cs="Times New Roman"/>
          <w:sz w:val="24"/>
          <w:szCs w:val="24"/>
          <w:lang w:eastAsia="ru-RU"/>
        </w:rPr>
        <w:t>ах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 и материал</w:t>
      </w:r>
      <w:r w:rsidR="00905402">
        <w:rPr>
          <w:rFonts w:eastAsia="Times New Roman" w:cs="Times New Roman"/>
          <w:sz w:val="24"/>
          <w:szCs w:val="24"/>
          <w:lang w:eastAsia="ru-RU"/>
        </w:rPr>
        <w:t>ах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 (грамоты, дипломы, благодарности, сертификаты, публикации, фотографии, характеристик</w:t>
      </w:r>
      <w:r w:rsidR="00277B5A">
        <w:rPr>
          <w:rFonts w:eastAsia="Times New Roman" w:cs="Times New Roman"/>
          <w:sz w:val="24"/>
          <w:szCs w:val="24"/>
          <w:lang w:eastAsia="ru-RU"/>
        </w:rPr>
        <w:t>и,</w:t>
      </w:r>
      <w:r w:rsidR="00A600AC">
        <w:rPr>
          <w:rFonts w:eastAsia="Times New Roman" w:cs="Times New Roman"/>
          <w:sz w:val="24"/>
          <w:szCs w:val="24"/>
          <w:lang w:eastAsia="ru-RU"/>
        </w:rPr>
        <w:t xml:space="preserve"> рекомендации, резюме и т.д.).</w:t>
      </w:r>
      <w:proofErr w:type="gramEnd"/>
    </w:p>
    <w:p w:rsidR="001F1C14" w:rsidRPr="001F1C14" w:rsidRDefault="001F1C14" w:rsidP="00277B5A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> </w:t>
      </w:r>
      <w:r w:rsidRPr="001F1C14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5.Подведение итогов  и награждение.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 xml:space="preserve">Все участники получают </w:t>
      </w:r>
      <w:r w:rsidR="00277B5A">
        <w:rPr>
          <w:rFonts w:eastAsia="Times New Roman" w:cs="Times New Roman"/>
          <w:sz w:val="24"/>
          <w:szCs w:val="24"/>
          <w:lang w:eastAsia="ru-RU"/>
        </w:rPr>
        <w:t>сертификат</w:t>
      </w:r>
      <w:r w:rsidRPr="001F1C14">
        <w:rPr>
          <w:rFonts w:eastAsia="Times New Roman" w:cs="Times New Roman"/>
          <w:sz w:val="24"/>
          <w:szCs w:val="24"/>
          <w:lang w:eastAsia="ru-RU"/>
        </w:rPr>
        <w:t xml:space="preserve"> участника, победители и призеры конкурса награждаются дипломами и призами </w:t>
      </w:r>
      <w:r w:rsidR="00340E6A">
        <w:rPr>
          <w:rFonts w:eastAsia="Times New Roman" w:cs="Times New Roman"/>
          <w:sz w:val="24"/>
          <w:szCs w:val="24"/>
          <w:lang w:eastAsia="ru-RU"/>
        </w:rPr>
        <w:t>администрации ЦДТ.</w:t>
      </w:r>
    </w:p>
    <w:p w:rsidR="001F1C14" w:rsidRPr="001F1C14" w:rsidRDefault="00A600AC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Победителям по номинациям</w:t>
      </w:r>
      <w:r w:rsidR="001F1C14"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 конкурса присваиваются памятные ленты «Кружковец года -</w:t>
      </w:r>
      <w:r w:rsidR="00340E6A">
        <w:rPr>
          <w:rFonts w:eastAsia="Times New Roman" w:cs="Times New Roman"/>
          <w:b/>
          <w:sz w:val="24"/>
          <w:szCs w:val="24"/>
          <w:lang w:eastAsia="ru-RU"/>
        </w:rPr>
        <w:t xml:space="preserve"> 201</w:t>
      </w:r>
      <w:r w:rsidR="007246FE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1F1C14" w:rsidRPr="001F1C14">
        <w:rPr>
          <w:rFonts w:eastAsia="Times New Roman" w:cs="Times New Roman"/>
          <w:b/>
          <w:sz w:val="24"/>
          <w:szCs w:val="24"/>
          <w:lang w:eastAsia="ru-RU"/>
        </w:rPr>
        <w:t xml:space="preserve">». </w:t>
      </w:r>
    </w:p>
    <w:p w:rsidR="001F1C14" w:rsidRPr="001F1C14" w:rsidRDefault="001F1C14" w:rsidP="001F1C14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 </w:t>
      </w:r>
    </w:p>
    <w:p w:rsidR="001F1C14" w:rsidRPr="001F1C14" w:rsidRDefault="001F1C14" w:rsidP="001F1C14">
      <w:pPr>
        <w:ind w:firstLine="72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b/>
          <w:sz w:val="24"/>
          <w:szCs w:val="24"/>
          <w:lang w:eastAsia="ru-RU"/>
        </w:rPr>
        <w:t>6. Финансирование.</w:t>
      </w:r>
    </w:p>
    <w:p w:rsidR="00340E6A" w:rsidRDefault="001F1C14" w:rsidP="003B0346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F1C14">
        <w:rPr>
          <w:rFonts w:eastAsia="Times New Roman" w:cs="Times New Roman"/>
          <w:sz w:val="24"/>
          <w:szCs w:val="24"/>
          <w:lang w:eastAsia="ru-RU"/>
        </w:rPr>
        <w:t>Финансирование конкурса за счет организаторов мероприятия</w:t>
      </w:r>
    </w:p>
    <w:p w:rsidR="003B0346" w:rsidRPr="003B0346" w:rsidRDefault="003B0346" w:rsidP="003B0346">
      <w:pPr>
        <w:ind w:firstLine="7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340E6A" w:rsidRDefault="00340E6A" w:rsidP="00340E6A">
      <w:pPr>
        <w:jc w:val="right"/>
      </w:pPr>
      <w:r>
        <w:t>Приложение 1.</w:t>
      </w:r>
    </w:p>
    <w:p w:rsidR="00340E6A" w:rsidRDefault="00340E6A" w:rsidP="00340E6A">
      <w:pPr>
        <w:jc w:val="right"/>
      </w:pPr>
    </w:p>
    <w:p w:rsidR="00340E6A" w:rsidRPr="007022AB" w:rsidRDefault="00340E6A" w:rsidP="00340E6A">
      <w:pPr>
        <w:jc w:val="center"/>
        <w:rPr>
          <w:b/>
        </w:rPr>
      </w:pPr>
      <w:r w:rsidRPr="007022AB">
        <w:rPr>
          <w:b/>
        </w:rPr>
        <w:t>ЗАЯВКА</w:t>
      </w:r>
    </w:p>
    <w:p w:rsidR="00340E6A" w:rsidRPr="007022AB" w:rsidRDefault="00340E6A" w:rsidP="00340E6A">
      <w:pPr>
        <w:jc w:val="center"/>
        <w:rPr>
          <w:b/>
        </w:rPr>
      </w:pPr>
      <w:r w:rsidRPr="007022AB">
        <w:rPr>
          <w:b/>
        </w:rPr>
        <w:t>на участие в конкурсе</w:t>
      </w:r>
    </w:p>
    <w:p w:rsidR="00340E6A" w:rsidRPr="007022AB" w:rsidRDefault="00340E6A" w:rsidP="00340E6A">
      <w:pPr>
        <w:jc w:val="center"/>
        <w:rPr>
          <w:b/>
        </w:rPr>
      </w:pPr>
      <w:r w:rsidRPr="007022AB">
        <w:rPr>
          <w:b/>
        </w:rPr>
        <w:t>«</w:t>
      </w:r>
      <w:r w:rsidR="00195740">
        <w:rPr>
          <w:b/>
        </w:rPr>
        <w:t>Кружковец года</w:t>
      </w:r>
      <w:r w:rsidRPr="007022AB">
        <w:rPr>
          <w:b/>
        </w:rPr>
        <w:t xml:space="preserve"> – 201</w:t>
      </w:r>
      <w:r w:rsidR="007246FE">
        <w:rPr>
          <w:b/>
        </w:rPr>
        <w:t>5</w:t>
      </w:r>
      <w:r w:rsidRPr="007022AB">
        <w:rPr>
          <w:b/>
        </w:rPr>
        <w:t>»</w:t>
      </w:r>
    </w:p>
    <w:p w:rsidR="00340E6A" w:rsidRPr="007022AB" w:rsidRDefault="00195740" w:rsidP="00340E6A">
      <w:pPr>
        <w:jc w:val="center"/>
        <w:rPr>
          <w:b/>
        </w:rPr>
      </w:pPr>
      <w:r>
        <w:rPr>
          <w:b/>
        </w:rPr>
        <w:t xml:space="preserve">для </w:t>
      </w:r>
      <w:r w:rsidR="00340E6A" w:rsidRPr="007022AB">
        <w:rPr>
          <w:b/>
        </w:rPr>
        <w:t>обучающихся МБУДО «ЦДТ»</w:t>
      </w:r>
    </w:p>
    <w:p w:rsidR="00340E6A" w:rsidRDefault="00340E6A" w:rsidP="00340E6A">
      <w:pPr>
        <w:jc w:val="center"/>
      </w:pPr>
    </w:p>
    <w:p w:rsidR="00340E6A" w:rsidRDefault="00340E6A" w:rsidP="00340E6A">
      <w:pPr>
        <w:jc w:val="center"/>
      </w:pPr>
    </w:p>
    <w:p w:rsidR="00340E6A" w:rsidRDefault="00DA6FC3" w:rsidP="00340E6A">
      <w:pPr>
        <w:jc w:val="both"/>
      </w:pPr>
      <w:r>
        <w:t>ФИО конкурсант ____________________________________________________</w:t>
      </w:r>
    </w:p>
    <w:p w:rsidR="00DA6FC3" w:rsidRDefault="00DA6FC3" w:rsidP="00340E6A">
      <w:pPr>
        <w:jc w:val="both"/>
      </w:pPr>
      <w:r>
        <w:t>Объединение: _______________________________________________________</w:t>
      </w:r>
    </w:p>
    <w:p w:rsidR="00DA6FC3" w:rsidRDefault="00DA6FC3" w:rsidP="00340E6A">
      <w:pPr>
        <w:jc w:val="both"/>
      </w:pPr>
      <w:r>
        <w:t>Номинация: ____________________________________________________________</w:t>
      </w:r>
    </w:p>
    <w:p w:rsidR="00A600AC" w:rsidRDefault="00A600AC" w:rsidP="00340E6A">
      <w:pPr>
        <w:jc w:val="both"/>
      </w:pPr>
      <w:r>
        <w:t>Группа: ____________________________________________________________</w:t>
      </w:r>
    </w:p>
    <w:p w:rsidR="005162C2" w:rsidRDefault="005162C2" w:rsidP="00340E6A">
      <w:pPr>
        <w:jc w:val="both"/>
      </w:pPr>
    </w:p>
    <w:p w:rsidR="005162C2" w:rsidRDefault="005162C2" w:rsidP="00340E6A">
      <w:pPr>
        <w:jc w:val="both"/>
      </w:pPr>
      <w:r>
        <w:t>Подпись педагога: _______________________________  /ФИО/</w:t>
      </w:r>
    </w:p>
    <w:p w:rsidR="005162C2" w:rsidRDefault="005162C2" w:rsidP="00340E6A">
      <w:pPr>
        <w:jc w:val="both"/>
      </w:pPr>
      <w:r>
        <w:t>Дата: __________________________________________</w:t>
      </w:r>
    </w:p>
    <w:sectPr w:rsidR="005162C2" w:rsidSect="0052239E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1C14"/>
    <w:rsid w:val="00016905"/>
    <w:rsid w:val="0003357B"/>
    <w:rsid w:val="000401A7"/>
    <w:rsid w:val="00053FC8"/>
    <w:rsid w:val="000572DA"/>
    <w:rsid w:val="000B0C78"/>
    <w:rsid w:val="000B4729"/>
    <w:rsid w:val="000C4752"/>
    <w:rsid w:val="00153951"/>
    <w:rsid w:val="00195740"/>
    <w:rsid w:val="001B5AB6"/>
    <w:rsid w:val="001F1C14"/>
    <w:rsid w:val="00207296"/>
    <w:rsid w:val="00277B5A"/>
    <w:rsid w:val="002B1B84"/>
    <w:rsid w:val="00340E6A"/>
    <w:rsid w:val="00354AE4"/>
    <w:rsid w:val="00397067"/>
    <w:rsid w:val="003B0346"/>
    <w:rsid w:val="003D149D"/>
    <w:rsid w:val="004C07F1"/>
    <w:rsid w:val="005162C2"/>
    <w:rsid w:val="00520E53"/>
    <w:rsid w:val="0052239E"/>
    <w:rsid w:val="005A6399"/>
    <w:rsid w:val="005B41A0"/>
    <w:rsid w:val="005B5A34"/>
    <w:rsid w:val="0060146F"/>
    <w:rsid w:val="006C246C"/>
    <w:rsid w:val="007022AB"/>
    <w:rsid w:val="007246FE"/>
    <w:rsid w:val="00836911"/>
    <w:rsid w:val="00890E83"/>
    <w:rsid w:val="008E4058"/>
    <w:rsid w:val="00905402"/>
    <w:rsid w:val="00950D38"/>
    <w:rsid w:val="009B0D85"/>
    <w:rsid w:val="009B5511"/>
    <w:rsid w:val="00A600AC"/>
    <w:rsid w:val="00B01368"/>
    <w:rsid w:val="00BD7A5C"/>
    <w:rsid w:val="00BF146C"/>
    <w:rsid w:val="00C90914"/>
    <w:rsid w:val="00D205DA"/>
    <w:rsid w:val="00D70CB4"/>
    <w:rsid w:val="00DA6FC3"/>
    <w:rsid w:val="00DB23D2"/>
    <w:rsid w:val="00EB224B"/>
    <w:rsid w:val="00EF6021"/>
    <w:rsid w:val="00FA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ЦДОД</dc:creator>
  <cp:lastModifiedBy>ЦДОД</cp:lastModifiedBy>
  <cp:revision>12</cp:revision>
  <dcterms:created xsi:type="dcterms:W3CDTF">2013-09-26T09:55:00Z</dcterms:created>
  <dcterms:modified xsi:type="dcterms:W3CDTF">2014-10-02T09:41:00Z</dcterms:modified>
</cp:coreProperties>
</file>